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C4" w:rsidRDefault="00575792">
      <w:pPr>
        <w:rPr>
          <w:rFonts w:ascii="Times New Roman" w:hAnsi="Times New Roman" w:cs="Times New Roman"/>
        </w:rPr>
      </w:pPr>
      <w:r w:rsidRPr="00575792">
        <w:rPr>
          <w:rFonts w:ascii="Times New Roman" w:hAnsi="Times New Roman" w:cs="Times New Roman"/>
        </w:rPr>
        <w:t>Constance Burton</w:t>
      </w:r>
    </w:p>
    <w:p w:rsidR="00455D05" w:rsidRDefault="00455D05">
      <w:pPr>
        <w:rPr>
          <w:rFonts w:ascii="Times New Roman" w:hAnsi="Times New Roman" w:cs="Times New Roman"/>
        </w:rPr>
      </w:pPr>
      <w:r>
        <w:rPr>
          <w:rFonts w:ascii="Times New Roman" w:hAnsi="Times New Roman" w:cs="Times New Roman"/>
        </w:rPr>
        <w:t>Electrostatics Lab</w:t>
      </w:r>
    </w:p>
    <w:p w:rsidR="00455D05" w:rsidRPr="00575792" w:rsidRDefault="00455D05">
      <w:pPr>
        <w:rPr>
          <w:rFonts w:ascii="Times New Roman" w:hAnsi="Times New Roman" w:cs="Times New Roman"/>
        </w:rPr>
      </w:pPr>
    </w:p>
    <w:p w:rsidR="00575792" w:rsidRPr="00575792" w:rsidRDefault="00575792" w:rsidP="00575792">
      <w:pPr>
        <w:pStyle w:val="NormalWeb"/>
        <w:rPr>
          <w:rFonts w:ascii="Times New Roman" w:hAnsi="Times New Roman" w:cs="Times New Roman"/>
          <w:color w:val="281F18"/>
          <w:sz w:val="22"/>
          <w:szCs w:val="22"/>
          <w:lang w:val="en"/>
        </w:rPr>
      </w:pPr>
      <w:r w:rsidRPr="00575792">
        <w:rPr>
          <w:rStyle w:val="Strong"/>
          <w:rFonts w:ascii="Times New Roman" w:hAnsi="Times New Roman" w:cs="Times New Roman"/>
          <w:color w:val="281F18"/>
          <w:sz w:val="22"/>
          <w:szCs w:val="22"/>
          <w:lang w:val="en"/>
        </w:rPr>
        <w:t>Purpose:</w:t>
      </w:r>
      <w:r w:rsidRPr="00575792">
        <w:rPr>
          <w:rFonts w:ascii="Times New Roman" w:hAnsi="Times New Roman" w:cs="Times New Roman"/>
          <w:color w:val="281F18"/>
          <w:sz w:val="22"/>
          <w:szCs w:val="22"/>
          <w:lang w:val="en"/>
        </w:rPr>
        <w:t xml:space="preserve"> To discover several ways to charge insulators.</w:t>
      </w:r>
    </w:p>
    <w:p w:rsidR="00575792" w:rsidRPr="00575792" w:rsidRDefault="00575792" w:rsidP="00575792">
      <w:pPr>
        <w:pStyle w:val="NormalWeb"/>
        <w:rPr>
          <w:rFonts w:ascii="Times New Roman" w:hAnsi="Times New Roman" w:cs="Times New Roman"/>
          <w:color w:val="281F18"/>
          <w:sz w:val="22"/>
          <w:szCs w:val="22"/>
          <w:lang w:val="en"/>
        </w:rPr>
      </w:pPr>
      <w:r w:rsidRPr="00575792">
        <w:rPr>
          <w:rStyle w:val="Strong"/>
          <w:rFonts w:ascii="Times New Roman" w:hAnsi="Times New Roman" w:cs="Times New Roman"/>
          <w:color w:val="281F18"/>
          <w:sz w:val="22"/>
          <w:szCs w:val="22"/>
          <w:lang w:val="en"/>
        </w:rPr>
        <w:t>Materials:</w:t>
      </w:r>
      <w:r w:rsidRPr="00575792">
        <w:rPr>
          <w:rFonts w:ascii="Times New Roman" w:hAnsi="Times New Roman" w:cs="Times New Roman"/>
          <w:color w:val="281F18"/>
          <w:sz w:val="22"/>
          <w:szCs w:val="22"/>
          <w:lang w:val="en"/>
        </w:rPr>
        <w:t xml:space="preserve"> Simulation “Balloons and Static Electricity”</w:t>
      </w:r>
    </w:p>
    <w:p w:rsidR="00575792" w:rsidRPr="00575792" w:rsidRDefault="00575792" w:rsidP="00575792">
      <w:pPr>
        <w:pStyle w:val="NormalWeb"/>
        <w:rPr>
          <w:rFonts w:ascii="Times New Roman" w:hAnsi="Times New Roman" w:cs="Times New Roman"/>
          <w:color w:val="281F18"/>
          <w:sz w:val="22"/>
          <w:szCs w:val="22"/>
          <w:lang w:val="en"/>
        </w:rPr>
      </w:pPr>
      <w:r w:rsidRPr="00575792">
        <w:rPr>
          <w:rStyle w:val="Strong"/>
          <w:rFonts w:ascii="Times New Roman" w:hAnsi="Times New Roman" w:cs="Times New Roman"/>
          <w:color w:val="281F18"/>
          <w:sz w:val="22"/>
          <w:szCs w:val="22"/>
          <w:lang w:val="en"/>
        </w:rPr>
        <w:t>Procedure:</w:t>
      </w:r>
    </w:p>
    <w:p w:rsidR="00575792" w:rsidRPr="00575792" w:rsidRDefault="00575792" w:rsidP="00575792">
      <w:pPr>
        <w:pStyle w:val="NormalWeb"/>
        <w:numPr>
          <w:ilvl w:val="0"/>
          <w:numId w:val="1"/>
        </w:numPr>
        <w:rPr>
          <w:rFonts w:ascii="Times New Roman" w:hAnsi="Times New Roman" w:cs="Times New Roman"/>
          <w:color w:val="281F18"/>
          <w:sz w:val="22"/>
          <w:szCs w:val="22"/>
          <w:lang w:val="en"/>
        </w:rPr>
      </w:pPr>
      <w:r w:rsidRPr="00575792">
        <w:rPr>
          <w:rFonts w:ascii="Times New Roman" w:hAnsi="Times New Roman" w:cs="Times New Roman"/>
          <w:color w:val="281F18"/>
          <w:sz w:val="22"/>
          <w:szCs w:val="22"/>
          <w:lang w:val="en"/>
        </w:rPr>
        <w:t xml:space="preserve">Start the simulation Balloons and Static Electricity. Charge the balloon by rubbing it against the sweater. Click and drag the yellow balloon over to the sweater and rub it against the sweater. </w:t>
      </w:r>
    </w:p>
    <w:p w:rsidR="00575792" w:rsidRPr="00575792" w:rsidRDefault="00575792" w:rsidP="00575792">
      <w:pPr>
        <w:pStyle w:val="NormalWeb"/>
        <w:numPr>
          <w:ilvl w:val="0"/>
          <w:numId w:val="1"/>
        </w:numPr>
        <w:rPr>
          <w:rFonts w:ascii="Times New Roman" w:hAnsi="Times New Roman" w:cs="Times New Roman"/>
          <w:color w:val="281F18"/>
          <w:sz w:val="22"/>
          <w:szCs w:val="22"/>
          <w:lang w:val="en"/>
        </w:rPr>
      </w:pPr>
      <w:r w:rsidRPr="00575792">
        <w:rPr>
          <w:rFonts w:ascii="Times New Roman" w:hAnsi="Times New Roman" w:cs="Times New Roman"/>
          <w:color w:val="281F18"/>
          <w:sz w:val="22"/>
          <w:szCs w:val="22"/>
          <w:lang w:val="en"/>
        </w:rPr>
        <w:t>Confirm that the balloon is charged by dragging it away from the sweater and then releasing the balloon. Record your observations in the Data section of your lab report.</w:t>
      </w:r>
    </w:p>
    <w:p w:rsidR="00575792" w:rsidRPr="00575792" w:rsidRDefault="00575792" w:rsidP="00575792">
      <w:pPr>
        <w:pStyle w:val="NormalWeb"/>
        <w:numPr>
          <w:ilvl w:val="0"/>
          <w:numId w:val="1"/>
        </w:numPr>
        <w:rPr>
          <w:rFonts w:ascii="Times New Roman" w:hAnsi="Times New Roman" w:cs="Times New Roman"/>
          <w:color w:val="281F18"/>
          <w:sz w:val="22"/>
          <w:szCs w:val="22"/>
          <w:lang w:val="en"/>
        </w:rPr>
      </w:pPr>
      <w:r w:rsidRPr="00575792">
        <w:rPr>
          <w:rFonts w:ascii="Times New Roman" w:hAnsi="Times New Roman" w:cs="Times New Roman"/>
          <w:color w:val="281F18"/>
          <w:sz w:val="22"/>
          <w:szCs w:val="22"/>
          <w:lang w:val="en"/>
        </w:rPr>
        <w:t xml:space="preserve">This method of charging objects by transferring charges between them is called charging by </w:t>
      </w:r>
      <w:r w:rsidRPr="00575792">
        <w:rPr>
          <w:rFonts w:ascii="Times New Roman" w:hAnsi="Times New Roman" w:cs="Times New Roman"/>
          <w:b/>
          <w:bCs/>
          <w:color w:val="281F18"/>
          <w:sz w:val="22"/>
          <w:szCs w:val="22"/>
          <w:lang w:val="en"/>
        </w:rPr>
        <w:t>friction</w:t>
      </w:r>
      <w:r w:rsidRPr="00575792">
        <w:rPr>
          <w:rFonts w:ascii="Times New Roman" w:hAnsi="Times New Roman" w:cs="Times New Roman"/>
          <w:color w:val="281F18"/>
          <w:sz w:val="22"/>
          <w:szCs w:val="22"/>
          <w:lang w:val="en"/>
        </w:rPr>
        <w:t xml:space="preserve"> or rubbing. In the Data Analysis section of your report, draw a picture of the sweater and balloon. Indicate the charge distribution on both and the direction of the force between them on your drawing.</w:t>
      </w:r>
    </w:p>
    <w:p w:rsidR="00575792" w:rsidRPr="00575792" w:rsidRDefault="00575792" w:rsidP="00575792">
      <w:pPr>
        <w:pStyle w:val="NormalWeb"/>
        <w:numPr>
          <w:ilvl w:val="0"/>
          <w:numId w:val="1"/>
        </w:numPr>
        <w:rPr>
          <w:rFonts w:ascii="Times New Roman" w:hAnsi="Times New Roman" w:cs="Times New Roman"/>
          <w:color w:val="281F18"/>
          <w:sz w:val="22"/>
          <w:szCs w:val="22"/>
          <w:lang w:val="en"/>
        </w:rPr>
      </w:pPr>
      <w:r w:rsidRPr="00575792">
        <w:rPr>
          <w:rFonts w:ascii="Times New Roman" w:hAnsi="Times New Roman" w:cs="Times New Roman"/>
          <w:color w:val="281F18"/>
          <w:sz w:val="22"/>
          <w:szCs w:val="22"/>
          <w:lang w:val="en"/>
        </w:rPr>
        <w:t>Now, charge the wall by bringing the charged yellow balloon near it. Record your observations in the Data section of your lab report.</w:t>
      </w:r>
    </w:p>
    <w:p w:rsidR="00575792" w:rsidRDefault="00575792" w:rsidP="00575792">
      <w:pPr>
        <w:pStyle w:val="NormalWeb"/>
        <w:numPr>
          <w:ilvl w:val="0"/>
          <w:numId w:val="1"/>
        </w:numPr>
        <w:rPr>
          <w:rFonts w:ascii="Times New Roman" w:hAnsi="Times New Roman" w:cs="Times New Roman"/>
          <w:color w:val="281F18"/>
          <w:sz w:val="22"/>
          <w:szCs w:val="22"/>
          <w:lang w:val="en"/>
        </w:rPr>
      </w:pPr>
      <w:r w:rsidRPr="00575792">
        <w:rPr>
          <w:rFonts w:ascii="Times New Roman" w:hAnsi="Times New Roman" w:cs="Times New Roman"/>
          <w:color w:val="281F18"/>
          <w:sz w:val="22"/>
          <w:szCs w:val="22"/>
          <w:lang w:val="en"/>
        </w:rPr>
        <w:t xml:space="preserve">This method of charging is known as charging by </w:t>
      </w:r>
      <w:r w:rsidRPr="00575792">
        <w:rPr>
          <w:rFonts w:ascii="Times New Roman" w:hAnsi="Times New Roman" w:cs="Times New Roman"/>
          <w:b/>
          <w:bCs/>
          <w:color w:val="281F18"/>
          <w:sz w:val="22"/>
          <w:szCs w:val="22"/>
          <w:lang w:val="en"/>
        </w:rPr>
        <w:t>polarization</w:t>
      </w:r>
      <w:r w:rsidRPr="00575792">
        <w:rPr>
          <w:rFonts w:ascii="Times New Roman" w:hAnsi="Times New Roman" w:cs="Times New Roman"/>
          <w:color w:val="281F18"/>
          <w:sz w:val="22"/>
          <w:szCs w:val="22"/>
          <w:lang w:val="en"/>
        </w:rPr>
        <w:t>. It requires polar molecules such as those in the paint on the wall that are free to move around. In the Data Analysis section, draw the balloon and the wall. Indicate the charge distribution for the wall and the balloon as well as the direction of force on your drawing.</w:t>
      </w:r>
    </w:p>
    <w:p w:rsidR="00575792" w:rsidRDefault="00575792" w:rsidP="00575792">
      <w:pPr>
        <w:pStyle w:val="NormalWeb"/>
        <w:rPr>
          <w:rFonts w:ascii="Times New Roman" w:hAnsi="Times New Roman" w:cs="Times New Roman"/>
          <w:b/>
          <w:color w:val="281F18"/>
          <w:sz w:val="22"/>
          <w:szCs w:val="22"/>
          <w:lang w:val="en"/>
        </w:rPr>
      </w:pPr>
      <w:r>
        <w:rPr>
          <w:rFonts w:ascii="Times New Roman" w:hAnsi="Times New Roman" w:cs="Times New Roman"/>
          <w:b/>
          <w:color w:val="281F18"/>
          <w:sz w:val="22"/>
          <w:szCs w:val="22"/>
          <w:lang w:val="en"/>
        </w:rPr>
        <w:t>Data:</w:t>
      </w:r>
    </w:p>
    <w:p w:rsidR="00455D05" w:rsidRDefault="00575792" w:rsidP="00575792">
      <w:pPr>
        <w:pStyle w:val="NormalWeb"/>
        <w:numPr>
          <w:ilvl w:val="0"/>
          <w:numId w:val="2"/>
        </w:numPr>
        <w:rPr>
          <w:rFonts w:ascii="Times New Roman" w:hAnsi="Times New Roman" w:cs="Times New Roman"/>
          <w:b/>
          <w:color w:val="281F18"/>
          <w:sz w:val="22"/>
          <w:szCs w:val="22"/>
          <w:lang w:val="en"/>
        </w:rPr>
      </w:pPr>
      <w:r w:rsidRPr="00455D05">
        <w:rPr>
          <w:rFonts w:ascii="Times New Roman" w:hAnsi="Times New Roman" w:cs="Times New Roman"/>
          <w:color w:val="281F18"/>
          <w:sz w:val="22"/>
          <w:szCs w:val="22"/>
          <w:lang w:val="en"/>
        </w:rPr>
        <w:t>After charging the balloon against the sweater, the balloon became negatively charged and when released, the balloon was attracted to the sweater.</w:t>
      </w:r>
    </w:p>
    <w:p w:rsidR="00455D05" w:rsidRDefault="00455D05" w:rsidP="00455D05">
      <w:pPr>
        <w:spacing w:after="180" w:line="240" w:lineRule="auto"/>
        <w:jc w:val="center"/>
        <w:rPr>
          <w:rFonts w:ascii="Times New Roman" w:eastAsia="Times New Roman" w:hAnsi="Times New Roman" w:cs="Times New Roman"/>
          <w:color w:val="222222"/>
          <w:sz w:val="24"/>
          <w:szCs w:val="24"/>
          <w:lang w:val="en"/>
        </w:rPr>
      </w:pPr>
      <w:r w:rsidRPr="00455D05">
        <w:rPr>
          <w:rFonts w:ascii="Arial" w:eastAsia="Times New Roman" w:hAnsi="Arial" w:cs="Arial"/>
          <w:noProof/>
          <w:color w:val="0000FF"/>
          <w:sz w:val="24"/>
          <w:szCs w:val="24"/>
        </w:rPr>
        <w:drawing>
          <wp:inline distT="0" distB="0" distL="0" distR="0" wp14:anchorId="1E850F39" wp14:editId="71A5D18D">
            <wp:extent cx="2481767" cy="1552575"/>
            <wp:effectExtent l="0" t="0" r="0" b="0"/>
            <wp:docPr id="1" name="Picture 1" descr="http://t0.gstatic.com/images?q=tbn:ANd9GcTWfWfn43GFMImas13GCkw2O9ET2n02LxvtFaU2hWrHDgihZD-3:1.bp.blogspot.com/-MWf7SyHdH1A/UkXO2l9P8NI/AAAAAAAAAnc/Jhy4JMlB3wk/s1600/Screen%2BShot%2B2013-09-27%2Bat%2B2.24.13%2BP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WfWfn43GFMImas13GCkw2O9ET2n02LxvtFaU2hWrHDgihZD-3:1.bp.blogspot.com/-MWf7SyHdH1A/UkXO2l9P8NI/AAAAAAAAAnc/Jhy4JMlB3wk/s1600/Screen%2BShot%2B2013-09-27%2Bat%2B2.24.13%2BPM.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19" cy="1554047"/>
                    </a:xfrm>
                    <a:prstGeom prst="rect">
                      <a:avLst/>
                    </a:prstGeom>
                    <a:noFill/>
                    <a:ln>
                      <a:noFill/>
                    </a:ln>
                  </pic:spPr>
                </pic:pic>
              </a:graphicData>
            </a:graphic>
          </wp:inline>
        </w:drawing>
      </w:r>
    </w:p>
    <w:p w:rsidR="00455D05" w:rsidRDefault="00455D05" w:rsidP="00455D05">
      <w:pPr>
        <w:spacing w:after="180" w:line="240" w:lineRule="auto"/>
        <w:jc w:val="center"/>
        <w:rPr>
          <w:rFonts w:ascii="Times New Roman" w:eastAsia="Times New Roman" w:hAnsi="Times New Roman" w:cs="Times New Roman"/>
          <w:color w:val="222222"/>
          <w:sz w:val="24"/>
          <w:szCs w:val="24"/>
          <w:lang w:val="en"/>
        </w:rPr>
      </w:pPr>
      <w:r w:rsidRPr="00455D05">
        <w:rPr>
          <w:rFonts w:ascii="Times New Roman" w:eastAsia="Times New Roman" w:hAnsi="Times New Roman" w:cs="Times New Roman"/>
          <w:color w:val="222222"/>
          <w:sz w:val="24"/>
          <w:szCs w:val="24"/>
          <w:lang w:val="en"/>
        </w:rPr>
        <w:t>Blue=Negative Charge</w:t>
      </w:r>
    </w:p>
    <w:p w:rsidR="00455D05" w:rsidRPr="00455D05" w:rsidRDefault="00455D05" w:rsidP="00455D05">
      <w:pPr>
        <w:spacing w:after="180" w:line="240" w:lineRule="auto"/>
        <w:jc w:val="center"/>
        <w:rPr>
          <w:rFonts w:ascii="Arial" w:eastAsia="Times New Roman" w:hAnsi="Arial" w:cs="Arial"/>
          <w:color w:val="222222"/>
          <w:sz w:val="24"/>
          <w:szCs w:val="24"/>
          <w:lang w:val="en"/>
        </w:rPr>
      </w:pPr>
    </w:p>
    <w:p w:rsidR="00455D05" w:rsidRPr="00455D05" w:rsidRDefault="00455D05" w:rsidP="00575792">
      <w:pPr>
        <w:pStyle w:val="NormalWeb"/>
        <w:numPr>
          <w:ilvl w:val="0"/>
          <w:numId w:val="2"/>
        </w:numPr>
        <w:rPr>
          <w:rFonts w:ascii="Times New Roman" w:hAnsi="Times New Roman" w:cs="Times New Roman"/>
          <w:b/>
          <w:color w:val="281F18"/>
          <w:sz w:val="22"/>
          <w:szCs w:val="22"/>
          <w:lang w:val="en"/>
        </w:rPr>
      </w:pPr>
      <w:r w:rsidRPr="00455D05">
        <w:rPr>
          <w:rFonts w:ascii="Times New Roman" w:hAnsi="Times New Roman" w:cs="Times New Roman"/>
          <w:color w:val="281F18"/>
          <w:sz w:val="22"/>
          <w:szCs w:val="22"/>
          <w:lang w:val="en"/>
        </w:rPr>
        <w:lastRenderedPageBreak/>
        <w:t xml:space="preserve">The balloon is negatively charged, and when brought toward the wall, the negative charges in the wall moved away from the balloon. </w:t>
      </w:r>
    </w:p>
    <w:p w:rsidR="00455D05" w:rsidRDefault="00455D05" w:rsidP="00455D05">
      <w:pPr>
        <w:pStyle w:val="NormalWeb"/>
        <w:ind w:left="720"/>
        <w:jc w:val="center"/>
        <w:rPr>
          <w:rFonts w:ascii="Times New Roman" w:hAnsi="Times New Roman" w:cs="Times New Roman"/>
          <w:b/>
          <w:color w:val="281F18"/>
          <w:sz w:val="22"/>
          <w:szCs w:val="22"/>
          <w:lang w:val="en"/>
        </w:rPr>
      </w:pPr>
      <w:r>
        <w:rPr>
          <w:noProof/>
          <w:color w:val="0000FF"/>
        </w:rPr>
        <w:drawing>
          <wp:inline distT="0" distB="0" distL="0" distR="0" wp14:anchorId="2461FE7C" wp14:editId="749AD963">
            <wp:extent cx="2857500" cy="1781175"/>
            <wp:effectExtent l="0" t="0" r="0" b="9525"/>
            <wp:docPr id="2" name="irc_mi" descr="http://phet.colorado.edu/blog/wp-content/uploads/2013/09/BallonsandStatic-300x18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et.colorado.edu/blog/wp-content/uploads/2013/09/BallonsandStatic-300x187.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455D05" w:rsidRDefault="00455D05" w:rsidP="00455D05">
      <w:pPr>
        <w:pStyle w:val="NormalWeb"/>
        <w:ind w:left="720"/>
        <w:jc w:val="center"/>
        <w:rPr>
          <w:rFonts w:ascii="Times New Roman" w:hAnsi="Times New Roman" w:cs="Times New Roman"/>
          <w:color w:val="281F18"/>
          <w:sz w:val="22"/>
          <w:szCs w:val="22"/>
          <w:lang w:val="en"/>
        </w:rPr>
      </w:pPr>
      <w:r w:rsidRPr="00455D05">
        <w:rPr>
          <w:rFonts w:ascii="Times New Roman" w:hAnsi="Times New Roman" w:cs="Times New Roman"/>
          <w:color w:val="281F18"/>
          <w:sz w:val="22"/>
          <w:szCs w:val="22"/>
          <w:lang w:val="en"/>
        </w:rPr>
        <w:t>Blue=Negative Charge</w:t>
      </w:r>
    </w:p>
    <w:p w:rsidR="00686C00" w:rsidRPr="00455D05" w:rsidRDefault="00686C00" w:rsidP="00455D05">
      <w:pPr>
        <w:pStyle w:val="NormalWeb"/>
        <w:ind w:left="720"/>
        <w:jc w:val="center"/>
        <w:rPr>
          <w:rFonts w:ascii="Times New Roman" w:hAnsi="Times New Roman" w:cs="Times New Roman"/>
          <w:color w:val="281F18"/>
          <w:sz w:val="22"/>
          <w:szCs w:val="22"/>
          <w:lang w:val="en"/>
        </w:rPr>
      </w:pPr>
    </w:p>
    <w:p w:rsidR="00455D05" w:rsidRDefault="00455D05" w:rsidP="00455D05">
      <w:pPr>
        <w:tabs>
          <w:tab w:val="left" w:pos="2820"/>
        </w:tabs>
        <w:rPr>
          <w:rFonts w:ascii="Times New Roman" w:hAnsi="Times New Roman" w:cs="Times New Roman"/>
        </w:rPr>
      </w:pPr>
      <w:r w:rsidRPr="00455D05">
        <w:rPr>
          <w:rFonts w:ascii="Times New Roman" w:hAnsi="Times New Roman" w:cs="Times New Roman"/>
          <w:b/>
        </w:rPr>
        <w:t>Conclusion</w:t>
      </w:r>
      <w:r>
        <w:rPr>
          <w:rFonts w:ascii="Times New Roman" w:hAnsi="Times New Roman" w:cs="Times New Roman"/>
        </w:rPr>
        <w:t>:</w:t>
      </w:r>
    </w:p>
    <w:p w:rsidR="00455D05" w:rsidRPr="00BA7E0E" w:rsidRDefault="00455D05" w:rsidP="00455D05">
      <w:pPr>
        <w:pStyle w:val="NormalWeb"/>
        <w:rPr>
          <w:rFonts w:ascii="Times New Roman" w:hAnsi="Times New Roman" w:cs="Times New Roman"/>
          <w:color w:val="281F18"/>
          <w:sz w:val="22"/>
          <w:szCs w:val="22"/>
          <w:lang w:val="en"/>
        </w:rPr>
      </w:pPr>
      <w:r w:rsidRPr="00686C00">
        <w:rPr>
          <w:rFonts w:ascii="Times New Roman" w:hAnsi="Times New Roman" w:cs="Times New Roman"/>
          <w:color w:val="281F18"/>
          <w:sz w:val="22"/>
          <w:szCs w:val="22"/>
          <w:lang w:val="en"/>
        </w:rPr>
        <w:t>1) What type of charge was transferred from the sweater to the balloon?</w:t>
      </w:r>
      <w:r w:rsidR="00686C00">
        <w:rPr>
          <w:rFonts w:ascii="Times New Roman" w:hAnsi="Times New Roman" w:cs="Times New Roman"/>
          <w:color w:val="281F18"/>
          <w:sz w:val="22"/>
          <w:szCs w:val="22"/>
          <w:lang w:val="en"/>
        </w:rPr>
        <w:t xml:space="preserve"> </w:t>
      </w:r>
      <w:r w:rsidR="00686C00" w:rsidRPr="00BA7E0E">
        <w:rPr>
          <w:rFonts w:ascii="Times New Roman" w:hAnsi="Times New Roman" w:cs="Times New Roman"/>
          <w:color w:val="FF0000"/>
          <w:sz w:val="22"/>
          <w:szCs w:val="22"/>
          <w:lang w:val="en"/>
        </w:rPr>
        <w:t>Negative.</w:t>
      </w:r>
    </w:p>
    <w:p w:rsidR="00455D05" w:rsidRPr="00BA7E0E" w:rsidRDefault="00455D05" w:rsidP="00455D05">
      <w:pPr>
        <w:pStyle w:val="NormalWeb"/>
        <w:rPr>
          <w:rFonts w:ascii="Times New Roman" w:hAnsi="Times New Roman" w:cs="Times New Roman"/>
          <w:color w:val="281F18"/>
          <w:sz w:val="22"/>
          <w:szCs w:val="22"/>
          <w:lang w:val="en"/>
        </w:rPr>
      </w:pPr>
      <w:r w:rsidRPr="00BA7E0E">
        <w:rPr>
          <w:rFonts w:ascii="Times New Roman" w:hAnsi="Times New Roman" w:cs="Times New Roman"/>
          <w:color w:val="281F18"/>
          <w:sz w:val="22"/>
          <w:szCs w:val="22"/>
          <w:lang w:val="en"/>
        </w:rPr>
        <w:t>2) What type of charge did the sweater have at the beginning of the experiment?</w:t>
      </w:r>
      <w:r w:rsidR="00686C00" w:rsidRPr="00BA7E0E">
        <w:rPr>
          <w:rFonts w:ascii="Times New Roman" w:hAnsi="Times New Roman" w:cs="Times New Roman"/>
          <w:color w:val="281F18"/>
          <w:sz w:val="22"/>
          <w:szCs w:val="22"/>
          <w:lang w:val="en"/>
        </w:rPr>
        <w:t xml:space="preserve"> </w:t>
      </w:r>
      <w:r w:rsidR="00686C00" w:rsidRPr="00BA7E0E">
        <w:rPr>
          <w:rFonts w:ascii="Times New Roman" w:hAnsi="Times New Roman" w:cs="Times New Roman"/>
          <w:color w:val="FF0000"/>
          <w:sz w:val="22"/>
          <w:szCs w:val="22"/>
          <w:lang w:val="en"/>
        </w:rPr>
        <w:t>Neutral.</w:t>
      </w:r>
    </w:p>
    <w:p w:rsidR="00455D05" w:rsidRPr="00BA7E0E" w:rsidRDefault="00455D05" w:rsidP="00455D05">
      <w:pPr>
        <w:pStyle w:val="NormalWeb"/>
        <w:rPr>
          <w:rFonts w:ascii="Times New Roman" w:hAnsi="Times New Roman" w:cs="Times New Roman"/>
          <w:color w:val="281F18"/>
          <w:sz w:val="22"/>
          <w:szCs w:val="22"/>
          <w:lang w:val="en"/>
        </w:rPr>
      </w:pPr>
      <w:r w:rsidRPr="00BA7E0E">
        <w:rPr>
          <w:rFonts w:ascii="Times New Roman" w:hAnsi="Times New Roman" w:cs="Times New Roman"/>
          <w:color w:val="281F18"/>
          <w:sz w:val="22"/>
          <w:szCs w:val="22"/>
          <w:lang w:val="en"/>
        </w:rPr>
        <w:t>3) What type of charge did the sweater have at the end of the experiment?</w:t>
      </w:r>
      <w:r w:rsidR="00686C00" w:rsidRPr="00BA7E0E">
        <w:rPr>
          <w:rFonts w:ascii="Times New Roman" w:hAnsi="Times New Roman" w:cs="Times New Roman"/>
          <w:color w:val="281F18"/>
          <w:sz w:val="22"/>
          <w:szCs w:val="22"/>
          <w:lang w:val="en"/>
        </w:rPr>
        <w:t xml:space="preserve"> </w:t>
      </w:r>
      <w:proofErr w:type="gramStart"/>
      <w:r w:rsidR="00686C00" w:rsidRPr="00BA7E0E">
        <w:rPr>
          <w:rFonts w:ascii="Times New Roman" w:hAnsi="Times New Roman" w:cs="Times New Roman"/>
          <w:color w:val="FF0000"/>
          <w:sz w:val="22"/>
          <w:szCs w:val="22"/>
          <w:lang w:val="en"/>
        </w:rPr>
        <w:t>Positive.</w:t>
      </w:r>
      <w:proofErr w:type="gramEnd"/>
    </w:p>
    <w:p w:rsidR="00455D05" w:rsidRPr="00BA7E0E" w:rsidRDefault="00455D05" w:rsidP="00455D05">
      <w:pPr>
        <w:pStyle w:val="NormalWeb"/>
        <w:rPr>
          <w:rFonts w:ascii="Times New Roman" w:hAnsi="Times New Roman" w:cs="Times New Roman"/>
          <w:color w:val="281F18"/>
          <w:sz w:val="22"/>
          <w:szCs w:val="22"/>
          <w:lang w:val="en"/>
        </w:rPr>
      </w:pPr>
      <w:r w:rsidRPr="00BA7E0E">
        <w:rPr>
          <w:rFonts w:ascii="Times New Roman" w:hAnsi="Times New Roman" w:cs="Times New Roman"/>
          <w:color w:val="281F18"/>
          <w:sz w:val="22"/>
          <w:szCs w:val="22"/>
          <w:lang w:val="en"/>
        </w:rPr>
        <w:t>4) What type of charge did the edge of the wall have before the experiment?</w:t>
      </w:r>
      <w:r w:rsidR="00686C00" w:rsidRPr="00BA7E0E">
        <w:rPr>
          <w:rFonts w:ascii="Times New Roman" w:hAnsi="Times New Roman" w:cs="Times New Roman"/>
          <w:color w:val="281F18"/>
          <w:sz w:val="22"/>
          <w:szCs w:val="22"/>
          <w:lang w:val="en"/>
        </w:rPr>
        <w:t xml:space="preserve"> </w:t>
      </w:r>
      <w:proofErr w:type="gramStart"/>
      <w:r w:rsidR="00686C00" w:rsidRPr="00BA7E0E">
        <w:rPr>
          <w:rFonts w:ascii="Times New Roman" w:hAnsi="Times New Roman" w:cs="Times New Roman"/>
          <w:color w:val="FF0000"/>
          <w:sz w:val="22"/>
          <w:szCs w:val="22"/>
          <w:lang w:val="en"/>
        </w:rPr>
        <w:t>Neutral.</w:t>
      </w:r>
      <w:proofErr w:type="gramEnd"/>
    </w:p>
    <w:p w:rsidR="00455D05" w:rsidRPr="00686C00" w:rsidRDefault="00455D05" w:rsidP="00455D05">
      <w:pPr>
        <w:pStyle w:val="NormalWeb"/>
        <w:rPr>
          <w:rFonts w:ascii="Times New Roman" w:hAnsi="Times New Roman" w:cs="Times New Roman"/>
          <w:color w:val="281F18"/>
          <w:sz w:val="22"/>
          <w:szCs w:val="22"/>
          <w:lang w:val="en"/>
        </w:rPr>
      </w:pPr>
      <w:r w:rsidRPr="00BA7E0E">
        <w:rPr>
          <w:rFonts w:ascii="Times New Roman" w:hAnsi="Times New Roman" w:cs="Times New Roman"/>
          <w:color w:val="281F18"/>
          <w:sz w:val="22"/>
          <w:szCs w:val="22"/>
          <w:lang w:val="en"/>
        </w:rPr>
        <w:t>5) What type of charge did the edge of the wall have when the balloon was brought near it?</w:t>
      </w:r>
      <w:r w:rsidR="00686C00" w:rsidRPr="00BA7E0E">
        <w:rPr>
          <w:rFonts w:ascii="Times New Roman" w:hAnsi="Times New Roman" w:cs="Times New Roman"/>
          <w:color w:val="281F18"/>
          <w:sz w:val="22"/>
          <w:szCs w:val="22"/>
          <w:lang w:val="en"/>
        </w:rPr>
        <w:t xml:space="preserve"> </w:t>
      </w:r>
      <w:proofErr w:type="gramStart"/>
      <w:r w:rsidR="00686C00" w:rsidRPr="00BA7E0E">
        <w:rPr>
          <w:rFonts w:ascii="Times New Roman" w:hAnsi="Times New Roman" w:cs="Times New Roman"/>
          <w:color w:val="FF0000"/>
          <w:sz w:val="22"/>
          <w:szCs w:val="22"/>
          <w:lang w:val="en"/>
        </w:rPr>
        <w:t>Positive.</w:t>
      </w:r>
      <w:proofErr w:type="gramEnd"/>
    </w:p>
    <w:p w:rsidR="00455D05" w:rsidRPr="00686C00" w:rsidRDefault="00455D05" w:rsidP="00455D05">
      <w:pPr>
        <w:pStyle w:val="NormalWeb"/>
        <w:rPr>
          <w:rFonts w:ascii="Times New Roman" w:hAnsi="Times New Roman" w:cs="Times New Roman"/>
          <w:color w:val="281F18"/>
          <w:sz w:val="22"/>
          <w:szCs w:val="22"/>
          <w:lang w:val="en"/>
        </w:rPr>
      </w:pPr>
      <w:r w:rsidRPr="00686C00">
        <w:rPr>
          <w:rFonts w:ascii="Times New Roman" w:hAnsi="Times New Roman" w:cs="Times New Roman"/>
          <w:color w:val="281F18"/>
          <w:sz w:val="22"/>
          <w:szCs w:val="22"/>
          <w:lang w:val="en"/>
        </w:rPr>
        <w:t>6) Compare/contrast charging by friction and charging by polarization.</w:t>
      </w:r>
    </w:p>
    <w:p w:rsidR="00BA7E0E" w:rsidRDefault="00686C00" w:rsidP="00BA7E0E">
      <w:pPr>
        <w:pStyle w:val="ListParagraph"/>
        <w:numPr>
          <w:ilvl w:val="0"/>
          <w:numId w:val="2"/>
        </w:numPr>
        <w:tabs>
          <w:tab w:val="left" w:pos="2820"/>
        </w:tabs>
        <w:rPr>
          <w:rFonts w:ascii="Times New Roman" w:hAnsi="Times New Roman" w:cs="Times New Roman"/>
          <w:color w:val="FF0000"/>
        </w:rPr>
      </w:pPr>
      <w:r w:rsidRPr="00BA7E0E">
        <w:rPr>
          <w:rFonts w:ascii="Times New Roman" w:hAnsi="Times New Roman" w:cs="Times New Roman"/>
          <w:color w:val="FF0000"/>
        </w:rPr>
        <w:t>Friction is a transfer of electrons from one object (sweater) to another (balloon) by rubbing.</w:t>
      </w:r>
      <w:r w:rsidR="00902094" w:rsidRPr="00BA7E0E">
        <w:rPr>
          <w:rFonts w:ascii="Times New Roman" w:hAnsi="Times New Roman" w:cs="Times New Roman"/>
          <w:color w:val="FF0000"/>
        </w:rPr>
        <w:t xml:space="preserve">       </w:t>
      </w:r>
    </w:p>
    <w:p w:rsidR="00455D05" w:rsidRPr="00BA7E0E" w:rsidRDefault="00902094" w:rsidP="00BA7E0E">
      <w:pPr>
        <w:pStyle w:val="ListParagraph"/>
        <w:numPr>
          <w:ilvl w:val="0"/>
          <w:numId w:val="2"/>
        </w:numPr>
        <w:tabs>
          <w:tab w:val="left" w:pos="2820"/>
        </w:tabs>
        <w:rPr>
          <w:rFonts w:ascii="Times New Roman" w:hAnsi="Times New Roman" w:cs="Times New Roman"/>
          <w:color w:val="FF0000"/>
        </w:rPr>
      </w:pPr>
      <w:bookmarkStart w:id="0" w:name="_GoBack"/>
      <w:bookmarkEnd w:id="0"/>
      <w:r w:rsidRPr="00BA7E0E">
        <w:rPr>
          <w:rFonts w:ascii="Times New Roman" w:hAnsi="Times New Roman" w:cs="Times New Roman"/>
          <w:color w:val="FF0000"/>
        </w:rPr>
        <w:t xml:space="preserve">Polarization is electrical attraction between a charged particle (positive or negative) and a neutral particle; attraction occurs when the charged particle repels the same charge in the neutral particle making the neutral particle the opposite charge. (EX: When the negatively charged balloon pushed away the negative charges in the wall, it became </w:t>
      </w:r>
      <w:r w:rsidR="00BA7E0E" w:rsidRPr="00BA7E0E">
        <w:rPr>
          <w:rFonts w:ascii="Times New Roman" w:hAnsi="Times New Roman" w:cs="Times New Roman"/>
          <w:color w:val="FF0000"/>
        </w:rPr>
        <w:t>attracted to the remaining positive charges.</w:t>
      </w:r>
    </w:p>
    <w:p w:rsidR="00BA7E0E" w:rsidRPr="00902094" w:rsidRDefault="00BA7E0E">
      <w:pPr>
        <w:tabs>
          <w:tab w:val="left" w:pos="2820"/>
        </w:tabs>
        <w:rPr>
          <w:rFonts w:ascii="Times New Roman" w:hAnsi="Times New Roman" w:cs="Times New Roman"/>
        </w:rPr>
      </w:pPr>
    </w:p>
    <w:sectPr w:rsidR="00BA7E0E" w:rsidRPr="0090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5A62"/>
    <w:multiLevelType w:val="hybridMultilevel"/>
    <w:tmpl w:val="B078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1371A"/>
    <w:multiLevelType w:val="hybridMultilevel"/>
    <w:tmpl w:val="B3E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92"/>
    <w:rsid w:val="00455D05"/>
    <w:rsid w:val="00575792"/>
    <w:rsid w:val="00686C00"/>
    <w:rsid w:val="00902094"/>
    <w:rsid w:val="009F3FC4"/>
    <w:rsid w:val="00BA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792"/>
    <w:rPr>
      <w:b/>
      <w:bCs/>
      <w:i w:val="0"/>
      <w:iCs w:val="0"/>
    </w:rPr>
  </w:style>
  <w:style w:type="paragraph" w:styleId="NormalWeb">
    <w:name w:val="Normal (Web)"/>
    <w:basedOn w:val="Normal"/>
    <w:uiPriority w:val="99"/>
    <w:semiHidden/>
    <w:unhideWhenUsed/>
    <w:rsid w:val="00575792"/>
    <w:pPr>
      <w:spacing w:after="240" w:line="240" w:lineRule="auto"/>
    </w:pPr>
    <w:rPr>
      <w:rFonts w:ascii="Helvetica" w:eastAsia="Times New Roman" w:hAnsi="Helvetica" w:cs="Helvetica"/>
      <w:sz w:val="24"/>
      <w:szCs w:val="24"/>
    </w:rPr>
  </w:style>
  <w:style w:type="paragraph" w:styleId="BalloonText">
    <w:name w:val="Balloon Text"/>
    <w:basedOn w:val="Normal"/>
    <w:link w:val="BalloonTextChar"/>
    <w:uiPriority w:val="99"/>
    <w:semiHidden/>
    <w:unhideWhenUsed/>
    <w:rsid w:val="0045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05"/>
    <w:rPr>
      <w:rFonts w:ascii="Tahoma" w:hAnsi="Tahoma" w:cs="Tahoma"/>
      <w:sz w:val="16"/>
      <w:szCs w:val="16"/>
    </w:rPr>
  </w:style>
  <w:style w:type="paragraph" w:styleId="ListParagraph">
    <w:name w:val="List Paragraph"/>
    <w:basedOn w:val="Normal"/>
    <w:uiPriority w:val="34"/>
    <w:qFormat/>
    <w:rsid w:val="00BA7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792"/>
    <w:rPr>
      <w:b/>
      <w:bCs/>
      <w:i w:val="0"/>
      <w:iCs w:val="0"/>
    </w:rPr>
  </w:style>
  <w:style w:type="paragraph" w:styleId="NormalWeb">
    <w:name w:val="Normal (Web)"/>
    <w:basedOn w:val="Normal"/>
    <w:uiPriority w:val="99"/>
    <w:semiHidden/>
    <w:unhideWhenUsed/>
    <w:rsid w:val="00575792"/>
    <w:pPr>
      <w:spacing w:after="240" w:line="240" w:lineRule="auto"/>
    </w:pPr>
    <w:rPr>
      <w:rFonts w:ascii="Helvetica" w:eastAsia="Times New Roman" w:hAnsi="Helvetica" w:cs="Helvetica"/>
      <w:sz w:val="24"/>
      <w:szCs w:val="24"/>
    </w:rPr>
  </w:style>
  <w:style w:type="paragraph" w:styleId="BalloonText">
    <w:name w:val="Balloon Text"/>
    <w:basedOn w:val="Normal"/>
    <w:link w:val="BalloonTextChar"/>
    <w:uiPriority w:val="99"/>
    <w:semiHidden/>
    <w:unhideWhenUsed/>
    <w:rsid w:val="0045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05"/>
    <w:rPr>
      <w:rFonts w:ascii="Tahoma" w:hAnsi="Tahoma" w:cs="Tahoma"/>
      <w:sz w:val="16"/>
      <w:szCs w:val="16"/>
    </w:rPr>
  </w:style>
  <w:style w:type="paragraph" w:styleId="ListParagraph">
    <w:name w:val="List Paragraph"/>
    <w:basedOn w:val="Normal"/>
    <w:uiPriority w:val="34"/>
    <w:qFormat/>
    <w:rsid w:val="00BA7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3516">
      <w:bodyDiv w:val="1"/>
      <w:marLeft w:val="0"/>
      <w:marRight w:val="0"/>
      <w:marTop w:val="0"/>
      <w:marBottom w:val="0"/>
      <w:divBdr>
        <w:top w:val="none" w:sz="0" w:space="0" w:color="auto"/>
        <w:left w:val="none" w:sz="0" w:space="0" w:color="auto"/>
        <w:bottom w:val="none" w:sz="0" w:space="0" w:color="auto"/>
        <w:right w:val="none" w:sz="0" w:space="0" w:color="auto"/>
      </w:divBdr>
      <w:divsChild>
        <w:div w:id="1356271821">
          <w:marLeft w:val="0"/>
          <w:marRight w:val="0"/>
          <w:marTop w:val="0"/>
          <w:marBottom w:val="0"/>
          <w:divBdr>
            <w:top w:val="none" w:sz="0" w:space="0" w:color="auto"/>
            <w:left w:val="none" w:sz="0" w:space="0" w:color="auto"/>
            <w:bottom w:val="none" w:sz="0" w:space="0" w:color="auto"/>
            <w:right w:val="none" w:sz="0" w:space="0" w:color="auto"/>
          </w:divBdr>
          <w:divsChild>
            <w:div w:id="1743330011">
              <w:marLeft w:val="375"/>
              <w:marRight w:val="375"/>
              <w:marTop w:val="75"/>
              <w:marBottom w:val="0"/>
              <w:divBdr>
                <w:top w:val="none" w:sz="0" w:space="0" w:color="auto"/>
                <w:left w:val="none" w:sz="0" w:space="0" w:color="auto"/>
                <w:bottom w:val="none" w:sz="0" w:space="0" w:color="auto"/>
                <w:right w:val="none" w:sz="0" w:space="0" w:color="auto"/>
              </w:divBdr>
              <w:divsChild>
                <w:div w:id="1166823579">
                  <w:marLeft w:val="0"/>
                  <w:marRight w:val="0"/>
                  <w:marTop w:val="0"/>
                  <w:marBottom w:val="0"/>
                  <w:divBdr>
                    <w:top w:val="none" w:sz="0" w:space="0" w:color="auto"/>
                    <w:left w:val="none" w:sz="0" w:space="0" w:color="auto"/>
                    <w:bottom w:val="none" w:sz="0" w:space="0" w:color="auto"/>
                    <w:right w:val="none" w:sz="0" w:space="0" w:color="auto"/>
                  </w:divBdr>
                  <w:divsChild>
                    <w:div w:id="886643305">
                      <w:marLeft w:val="0"/>
                      <w:marRight w:val="0"/>
                      <w:marTop w:val="0"/>
                      <w:marBottom w:val="0"/>
                      <w:divBdr>
                        <w:top w:val="none" w:sz="0" w:space="0" w:color="auto"/>
                        <w:left w:val="none" w:sz="0" w:space="0" w:color="auto"/>
                        <w:bottom w:val="none" w:sz="0" w:space="0" w:color="auto"/>
                        <w:right w:val="none" w:sz="0" w:space="0" w:color="auto"/>
                      </w:divBdr>
                      <w:divsChild>
                        <w:div w:id="2039046092">
                          <w:marLeft w:val="-6300"/>
                          <w:marRight w:val="0"/>
                          <w:marTop w:val="0"/>
                          <w:marBottom w:val="0"/>
                          <w:divBdr>
                            <w:top w:val="none" w:sz="0" w:space="0" w:color="auto"/>
                            <w:left w:val="none" w:sz="0" w:space="0" w:color="auto"/>
                            <w:bottom w:val="none" w:sz="0" w:space="0" w:color="auto"/>
                            <w:right w:val="none" w:sz="0" w:space="0" w:color="auto"/>
                          </w:divBdr>
                          <w:divsChild>
                            <w:div w:id="1994021324">
                              <w:marLeft w:val="0"/>
                              <w:marRight w:val="0"/>
                              <w:marTop w:val="0"/>
                              <w:marBottom w:val="0"/>
                              <w:divBdr>
                                <w:top w:val="none" w:sz="0" w:space="0" w:color="auto"/>
                                <w:left w:val="none" w:sz="0" w:space="0" w:color="auto"/>
                                <w:bottom w:val="none" w:sz="0" w:space="0" w:color="auto"/>
                                <w:right w:val="none" w:sz="0" w:space="0" w:color="auto"/>
                              </w:divBdr>
                              <w:divsChild>
                                <w:div w:id="1357578470">
                                  <w:marLeft w:val="6300"/>
                                  <w:marRight w:val="0"/>
                                  <w:marTop w:val="0"/>
                                  <w:marBottom w:val="0"/>
                                  <w:divBdr>
                                    <w:top w:val="none" w:sz="0" w:space="0" w:color="auto"/>
                                    <w:left w:val="none" w:sz="0" w:space="0" w:color="auto"/>
                                    <w:bottom w:val="none" w:sz="0" w:space="0" w:color="auto"/>
                                    <w:right w:val="none" w:sz="0" w:space="0" w:color="auto"/>
                                  </w:divBdr>
                                  <w:divsChild>
                                    <w:div w:id="633174397">
                                      <w:marLeft w:val="0"/>
                                      <w:marRight w:val="0"/>
                                      <w:marTop w:val="0"/>
                                      <w:marBottom w:val="0"/>
                                      <w:divBdr>
                                        <w:top w:val="none" w:sz="0" w:space="0" w:color="auto"/>
                                        <w:left w:val="none" w:sz="0" w:space="0" w:color="auto"/>
                                        <w:bottom w:val="none" w:sz="0" w:space="0" w:color="auto"/>
                                        <w:right w:val="none" w:sz="0" w:space="0" w:color="auto"/>
                                      </w:divBdr>
                                      <w:divsChild>
                                        <w:div w:id="1891261290">
                                          <w:marLeft w:val="0"/>
                                          <w:marRight w:val="0"/>
                                          <w:marTop w:val="0"/>
                                          <w:marBottom w:val="0"/>
                                          <w:divBdr>
                                            <w:top w:val="none" w:sz="0" w:space="0" w:color="auto"/>
                                            <w:left w:val="none" w:sz="0" w:space="0" w:color="auto"/>
                                            <w:bottom w:val="none" w:sz="0" w:space="0" w:color="auto"/>
                                            <w:right w:val="none" w:sz="0" w:space="0" w:color="auto"/>
                                          </w:divBdr>
                                          <w:divsChild>
                                            <w:div w:id="1990673996">
                                              <w:marLeft w:val="0"/>
                                              <w:marRight w:val="0"/>
                                              <w:marTop w:val="0"/>
                                              <w:marBottom w:val="0"/>
                                              <w:divBdr>
                                                <w:top w:val="none" w:sz="0" w:space="0" w:color="auto"/>
                                                <w:left w:val="none" w:sz="0" w:space="0" w:color="auto"/>
                                                <w:bottom w:val="none" w:sz="0" w:space="0" w:color="auto"/>
                                                <w:right w:val="none" w:sz="0" w:space="0" w:color="auto"/>
                                              </w:divBdr>
                                              <w:divsChild>
                                                <w:div w:id="57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231576">
      <w:bodyDiv w:val="1"/>
      <w:marLeft w:val="0"/>
      <w:marRight w:val="0"/>
      <w:marTop w:val="0"/>
      <w:marBottom w:val="0"/>
      <w:divBdr>
        <w:top w:val="none" w:sz="0" w:space="0" w:color="auto"/>
        <w:left w:val="none" w:sz="0" w:space="0" w:color="auto"/>
        <w:bottom w:val="none" w:sz="0" w:space="0" w:color="auto"/>
        <w:right w:val="none" w:sz="0" w:space="0" w:color="auto"/>
      </w:divBdr>
      <w:divsChild>
        <w:div w:id="945310786">
          <w:marLeft w:val="0"/>
          <w:marRight w:val="0"/>
          <w:marTop w:val="0"/>
          <w:marBottom w:val="0"/>
          <w:divBdr>
            <w:top w:val="none" w:sz="0" w:space="0" w:color="auto"/>
            <w:left w:val="none" w:sz="0" w:space="0" w:color="auto"/>
            <w:bottom w:val="none" w:sz="0" w:space="0" w:color="auto"/>
            <w:right w:val="none" w:sz="0" w:space="0" w:color="auto"/>
          </w:divBdr>
          <w:divsChild>
            <w:div w:id="1465538341">
              <w:marLeft w:val="0"/>
              <w:marRight w:val="0"/>
              <w:marTop w:val="0"/>
              <w:marBottom w:val="0"/>
              <w:divBdr>
                <w:top w:val="none" w:sz="0" w:space="0" w:color="auto"/>
                <w:left w:val="none" w:sz="0" w:space="0" w:color="auto"/>
                <w:bottom w:val="none" w:sz="0" w:space="0" w:color="auto"/>
                <w:right w:val="none" w:sz="0" w:space="0" w:color="auto"/>
              </w:divBdr>
              <w:divsChild>
                <w:div w:id="1351107107">
                  <w:marLeft w:val="0"/>
                  <w:marRight w:val="0"/>
                  <w:marTop w:val="195"/>
                  <w:marBottom w:val="0"/>
                  <w:divBdr>
                    <w:top w:val="none" w:sz="0" w:space="0" w:color="auto"/>
                    <w:left w:val="none" w:sz="0" w:space="0" w:color="auto"/>
                    <w:bottom w:val="none" w:sz="0" w:space="0" w:color="auto"/>
                    <w:right w:val="none" w:sz="0" w:space="0" w:color="auto"/>
                  </w:divBdr>
                  <w:divsChild>
                    <w:div w:id="1826047310">
                      <w:marLeft w:val="0"/>
                      <w:marRight w:val="0"/>
                      <w:marTop w:val="0"/>
                      <w:marBottom w:val="180"/>
                      <w:divBdr>
                        <w:top w:val="none" w:sz="0" w:space="0" w:color="auto"/>
                        <w:left w:val="none" w:sz="0" w:space="0" w:color="auto"/>
                        <w:bottom w:val="none" w:sz="0" w:space="0" w:color="auto"/>
                        <w:right w:val="none" w:sz="0" w:space="0" w:color="auto"/>
                      </w:divBdr>
                      <w:divsChild>
                        <w:div w:id="1396124594">
                          <w:marLeft w:val="0"/>
                          <w:marRight w:val="0"/>
                          <w:marTop w:val="0"/>
                          <w:marBottom w:val="0"/>
                          <w:divBdr>
                            <w:top w:val="none" w:sz="0" w:space="0" w:color="auto"/>
                            <w:left w:val="none" w:sz="0" w:space="0" w:color="auto"/>
                            <w:bottom w:val="none" w:sz="0" w:space="0" w:color="auto"/>
                            <w:right w:val="none" w:sz="0" w:space="0" w:color="auto"/>
                          </w:divBdr>
                          <w:divsChild>
                            <w:div w:id="1144007552">
                              <w:marLeft w:val="0"/>
                              <w:marRight w:val="0"/>
                              <w:marTop w:val="0"/>
                              <w:marBottom w:val="0"/>
                              <w:divBdr>
                                <w:top w:val="none" w:sz="0" w:space="0" w:color="auto"/>
                                <w:left w:val="none" w:sz="0" w:space="0" w:color="auto"/>
                                <w:bottom w:val="none" w:sz="0" w:space="0" w:color="auto"/>
                                <w:right w:val="none" w:sz="0" w:space="0" w:color="auto"/>
                              </w:divBdr>
                              <w:divsChild>
                                <w:div w:id="1412577733">
                                  <w:marLeft w:val="0"/>
                                  <w:marRight w:val="0"/>
                                  <w:marTop w:val="0"/>
                                  <w:marBottom w:val="0"/>
                                  <w:divBdr>
                                    <w:top w:val="none" w:sz="0" w:space="0" w:color="auto"/>
                                    <w:left w:val="none" w:sz="0" w:space="0" w:color="auto"/>
                                    <w:bottom w:val="none" w:sz="0" w:space="0" w:color="auto"/>
                                    <w:right w:val="none" w:sz="0" w:space="0" w:color="auto"/>
                                  </w:divBdr>
                                  <w:divsChild>
                                    <w:div w:id="707611639">
                                      <w:marLeft w:val="0"/>
                                      <w:marRight w:val="0"/>
                                      <w:marTop w:val="0"/>
                                      <w:marBottom w:val="0"/>
                                      <w:divBdr>
                                        <w:top w:val="none" w:sz="0" w:space="0" w:color="auto"/>
                                        <w:left w:val="none" w:sz="0" w:space="0" w:color="auto"/>
                                        <w:bottom w:val="none" w:sz="0" w:space="0" w:color="auto"/>
                                        <w:right w:val="none" w:sz="0" w:space="0" w:color="auto"/>
                                      </w:divBdr>
                                      <w:divsChild>
                                        <w:div w:id="659118738">
                                          <w:marLeft w:val="0"/>
                                          <w:marRight w:val="0"/>
                                          <w:marTop w:val="0"/>
                                          <w:marBottom w:val="0"/>
                                          <w:divBdr>
                                            <w:top w:val="none" w:sz="0" w:space="0" w:color="auto"/>
                                            <w:left w:val="none" w:sz="0" w:space="0" w:color="auto"/>
                                            <w:bottom w:val="none" w:sz="0" w:space="0" w:color="auto"/>
                                            <w:right w:val="none" w:sz="0" w:space="0" w:color="auto"/>
                                          </w:divBdr>
                                          <w:divsChild>
                                            <w:div w:id="951323059">
                                              <w:marLeft w:val="0"/>
                                              <w:marRight w:val="0"/>
                                              <w:marTop w:val="0"/>
                                              <w:marBottom w:val="0"/>
                                              <w:divBdr>
                                                <w:top w:val="none" w:sz="0" w:space="0" w:color="auto"/>
                                                <w:left w:val="none" w:sz="0" w:space="0" w:color="auto"/>
                                                <w:bottom w:val="none" w:sz="0" w:space="0" w:color="auto"/>
                                                <w:right w:val="none" w:sz="0" w:space="0" w:color="auto"/>
                                              </w:divBdr>
                                              <w:divsChild>
                                                <w:div w:id="18480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1457">
      <w:bodyDiv w:val="1"/>
      <w:marLeft w:val="0"/>
      <w:marRight w:val="0"/>
      <w:marTop w:val="0"/>
      <w:marBottom w:val="0"/>
      <w:divBdr>
        <w:top w:val="none" w:sz="0" w:space="0" w:color="auto"/>
        <w:left w:val="none" w:sz="0" w:space="0" w:color="auto"/>
        <w:bottom w:val="none" w:sz="0" w:space="0" w:color="auto"/>
        <w:right w:val="none" w:sz="0" w:space="0" w:color="auto"/>
      </w:divBdr>
      <w:divsChild>
        <w:div w:id="2011594010">
          <w:marLeft w:val="0"/>
          <w:marRight w:val="0"/>
          <w:marTop w:val="0"/>
          <w:marBottom w:val="0"/>
          <w:divBdr>
            <w:top w:val="none" w:sz="0" w:space="0" w:color="auto"/>
            <w:left w:val="none" w:sz="0" w:space="0" w:color="auto"/>
            <w:bottom w:val="none" w:sz="0" w:space="0" w:color="auto"/>
            <w:right w:val="none" w:sz="0" w:space="0" w:color="auto"/>
          </w:divBdr>
          <w:divsChild>
            <w:div w:id="2074111260">
              <w:marLeft w:val="375"/>
              <w:marRight w:val="375"/>
              <w:marTop w:val="75"/>
              <w:marBottom w:val="0"/>
              <w:divBdr>
                <w:top w:val="none" w:sz="0" w:space="0" w:color="auto"/>
                <w:left w:val="none" w:sz="0" w:space="0" w:color="auto"/>
                <w:bottom w:val="none" w:sz="0" w:space="0" w:color="auto"/>
                <w:right w:val="none" w:sz="0" w:space="0" w:color="auto"/>
              </w:divBdr>
              <w:divsChild>
                <w:div w:id="409087716">
                  <w:marLeft w:val="0"/>
                  <w:marRight w:val="0"/>
                  <w:marTop w:val="0"/>
                  <w:marBottom w:val="0"/>
                  <w:divBdr>
                    <w:top w:val="none" w:sz="0" w:space="0" w:color="auto"/>
                    <w:left w:val="none" w:sz="0" w:space="0" w:color="auto"/>
                    <w:bottom w:val="none" w:sz="0" w:space="0" w:color="auto"/>
                    <w:right w:val="none" w:sz="0" w:space="0" w:color="auto"/>
                  </w:divBdr>
                  <w:divsChild>
                    <w:div w:id="1784349410">
                      <w:marLeft w:val="0"/>
                      <w:marRight w:val="0"/>
                      <w:marTop w:val="0"/>
                      <w:marBottom w:val="0"/>
                      <w:divBdr>
                        <w:top w:val="none" w:sz="0" w:space="0" w:color="auto"/>
                        <w:left w:val="none" w:sz="0" w:space="0" w:color="auto"/>
                        <w:bottom w:val="none" w:sz="0" w:space="0" w:color="auto"/>
                        <w:right w:val="none" w:sz="0" w:space="0" w:color="auto"/>
                      </w:divBdr>
                      <w:divsChild>
                        <w:div w:id="1089694493">
                          <w:marLeft w:val="-6300"/>
                          <w:marRight w:val="0"/>
                          <w:marTop w:val="0"/>
                          <w:marBottom w:val="0"/>
                          <w:divBdr>
                            <w:top w:val="none" w:sz="0" w:space="0" w:color="auto"/>
                            <w:left w:val="none" w:sz="0" w:space="0" w:color="auto"/>
                            <w:bottom w:val="none" w:sz="0" w:space="0" w:color="auto"/>
                            <w:right w:val="none" w:sz="0" w:space="0" w:color="auto"/>
                          </w:divBdr>
                          <w:divsChild>
                            <w:div w:id="1150488919">
                              <w:marLeft w:val="0"/>
                              <w:marRight w:val="0"/>
                              <w:marTop w:val="0"/>
                              <w:marBottom w:val="0"/>
                              <w:divBdr>
                                <w:top w:val="none" w:sz="0" w:space="0" w:color="auto"/>
                                <w:left w:val="none" w:sz="0" w:space="0" w:color="auto"/>
                                <w:bottom w:val="none" w:sz="0" w:space="0" w:color="auto"/>
                                <w:right w:val="none" w:sz="0" w:space="0" w:color="auto"/>
                              </w:divBdr>
                              <w:divsChild>
                                <w:div w:id="1765296435">
                                  <w:marLeft w:val="6300"/>
                                  <w:marRight w:val="0"/>
                                  <w:marTop w:val="0"/>
                                  <w:marBottom w:val="0"/>
                                  <w:divBdr>
                                    <w:top w:val="none" w:sz="0" w:space="0" w:color="auto"/>
                                    <w:left w:val="none" w:sz="0" w:space="0" w:color="auto"/>
                                    <w:bottom w:val="none" w:sz="0" w:space="0" w:color="auto"/>
                                    <w:right w:val="none" w:sz="0" w:space="0" w:color="auto"/>
                                  </w:divBdr>
                                  <w:divsChild>
                                    <w:div w:id="563876891">
                                      <w:marLeft w:val="0"/>
                                      <w:marRight w:val="0"/>
                                      <w:marTop w:val="0"/>
                                      <w:marBottom w:val="0"/>
                                      <w:divBdr>
                                        <w:top w:val="none" w:sz="0" w:space="0" w:color="auto"/>
                                        <w:left w:val="none" w:sz="0" w:space="0" w:color="auto"/>
                                        <w:bottom w:val="none" w:sz="0" w:space="0" w:color="auto"/>
                                        <w:right w:val="none" w:sz="0" w:space="0" w:color="auto"/>
                                      </w:divBdr>
                                      <w:divsChild>
                                        <w:div w:id="211424158">
                                          <w:marLeft w:val="0"/>
                                          <w:marRight w:val="0"/>
                                          <w:marTop w:val="0"/>
                                          <w:marBottom w:val="0"/>
                                          <w:divBdr>
                                            <w:top w:val="none" w:sz="0" w:space="0" w:color="auto"/>
                                            <w:left w:val="none" w:sz="0" w:space="0" w:color="auto"/>
                                            <w:bottom w:val="none" w:sz="0" w:space="0" w:color="auto"/>
                                            <w:right w:val="none" w:sz="0" w:space="0" w:color="auto"/>
                                          </w:divBdr>
                                          <w:divsChild>
                                            <w:div w:id="646008037">
                                              <w:marLeft w:val="0"/>
                                              <w:marRight w:val="0"/>
                                              <w:marTop w:val="0"/>
                                              <w:marBottom w:val="0"/>
                                              <w:divBdr>
                                                <w:top w:val="none" w:sz="0" w:space="0" w:color="auto"/>
                                                <w:left w:val="none" w:sz="0" w:space="0" w:color="auto"/>
                                                <w:bottom w:val="none" w:sz="0" w:space="0" w:color="auto"/>
                                                <w:right w:val="none" w:sz="0" w:space="0" w:color="auto"/>
                                              </w:divBdr>
                                              <w:divsChild>
                                                <w:div w:id="7721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alloons+and+static+electricity&amp;source=images&amp;cd=&amp;cad=rja&amp;uact=8&amp;docid=SzU4YNaMRk_ilM&amp;tbnid=qDSVcdYJv8NVjM:&amp;ved=0CAYQjRw&amp;url=http://phet.colorado.edu/blog/2013/12/10/balloons-and-static-electricity/&amp;ei=8m8oU_nrDI_xqQH60oDICw&amp;bvm=bv.62922401,d.aWM&amp;psig=AFQjCNFbGP29A0Bi_Atq5QXdmGYs6o041g&amp;ust=1395245063012383"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balloons+and+static+electricity&amp;source=images&amp;cd=&amp;cad=rja&amp;uact=8&amp;docid=rOwXwK_OLcA4IM&amp;tbnid=zMV4CRdd6MBKUM:&amp;ved=0CAYQjRw&amp;url=http://mrmusselman.blogspot.com/2013/09/static-electricity-visualizations-and.html&amp;ei=l28oU-LDM6mMyQGCwoGYAw&amp;bvm=bv.62922401,d.aWM&amp;psig=AFQjCNFbGP29A0Bi_Atq5QXdmGYs6o041g&amp;ust=139524506301238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Burton (CB10797)</dc:creator>
  <cp:lastModifiedBy>Constance Burton (CB10797)</cp:lastModifiedBy>
  <cp:revision>2</cp:revision>
  <dcterms:created xsi:type="dcterms:W3CDTF">2014-03-19T15:40:00Z</dcterms:created>
  <dcterms:modified xsi:type="dcterms:W3CDTF">2014-03-19T15:40:00Z</dcterms:modified>
</cp:coreProperties>
</file>